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.6pt;height:52.8pt;mso-wrap-distance-right:0pt" filled="f" o:ole="">
            <v:imagedata r:id="rId3" o:title=""/>
          </v:shape>
          <o:OLEObject Type="Embed" ProgID="CorelDRAW.Graphic.6" ShapeID="ole_rId2" DrawAspect="Content" ObjectID="_665930332" r:id="rId2"/>
        </w:object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firstLine="567"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Администрация муниципального образования сельского поселения</w:t>
      </w:r>
    </w:p>
    <w:p>
      <w:pPr>
        <w:pStyle w:val="NoSpacing"/>
        <w:ind w:firstLine="567"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«Холодное эвенкийское»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  <mc:AlternateContent>
          <mc:Choice Requires="wpg">
            <w:drawing>
              <wp:inline distT="0" distB="0" distL="0" distR="0">
                <wp:extent cx="5829300" cy="114300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480" cy="114480"/>
                          <a:chOff x="0" y="0"/>
                          <a:chExt cx="5829480" cy="11448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5829480" cy="114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960"/>
                            <a:ext cx="5829480" cy="0"/>
                          </a:xfrm>
                          <a:prstGeom prst="line">
                            <a:avLst/>
                          </a:prstGeom>
                          <a:ln w="57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editas="canvas" style="margin-left:0pt;margin-top:-9.05pt;width:459pt;height:9pt" coordorigin="0,-181" coordsize="9180,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0;top:-181;width:9179;height:179;mso-wrap-style:none;v-text-anchor:middle;mso-position-vertical:top" type="_x0000_t75">
                  <v:fill o:detectmouseclick="t" on="false"/>
                  <v:stroke color="#3465a4" joinstyle="round" endcap="flat"/>
                  <w10:wrap type="none"/>
                </v:shape>
                <v:line id="shape_0" from="0,-175" to="9179,-175" stroked="t" o:allowincell="f" style="position:absolute;mso-position-vertical:top">
                  <v:stroke color="black" weight="572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ind w:firstLine="567"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firstLine="567"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РАСПОРЯЖЕНИЕ  № </w:t>
      </w:r>
      <w:r>
        <w:rPr>
          <w:rFonts w:cs="Times New Roman" w:ascii="Times New Roman" w:hAnsi="Times New Roman"/>
          <w:b/>
          <w:sz w:val="24"/>
          <w:szCs w:val="24"/>
        </w:rPr>
        <w:t>11</w:t>
      </w:r>
    </w:p>
    <w:p>
      <w:pPr>
        <w:pStyle w:val="NoSpacing"/>
        <w:ind w:firstLine="567"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firstLine="567"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</w:t>
      </w:r>
      <w:r>
        <w:rPr>
          <w:rFonts w:cs="Times New Roman" w:ascii="Times New Roman" w:hAnsi="Times New Roman"/>
          <w:b/>
          <w:sz w:val="24"/>
          <w:szCs w:val="24"/>
        </w:rPr>
        <w:t>7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марта</w:t>
      </w:r>
      <w:r>
        <w:rPr>
          <w:rFonts w:cs="Times New Roman" w:ascii="Times New Roman" w:hAnsi="Times New Roman"/>
          <w:b/>
          <w:sz w:val="24"/>
          <w:szCs w:val="24"/>
        </w:rPr>
        <w:t xml:space="preserve"> 202</w:t>
      </w:r>
      <w:r>
        <w:rPr>
          <w:rFonts w:cs="Times New Roman" w:ascii="Times New Roman" w:hAnsi="Times New Roman"/>
          <w:b/>
          <w:sz w:val="24"/>
          <w:szCs w:val="24"/>
        </w:rPr>
        <w:t>4</w:t>
      </w:r>
      <w:r>
        <w:rPr>
          <w:rFonts w:cs="Times New Roman" w:ascii="Times New Roman" w:hAnsi="Times New Roman"/>
          <w:b/>
          <w:sz w:val="24"/>
          <w:szCs w:val="24"/>
        </w:rPr>
        <w:t xml:space="preserve"> года                                                                                  п. Холодная</w:t>
      </w:r>
    </w:p>
    <w:p>
      <w:pPr>
        <w:pStyle w:val="NoSpacing"/>
        <w:ind w:firstLine="567"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firstLine="567"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 создании и организации деятельности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патрульных и патрульно-маневренных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групп на территории МО СП «Холодное эвенкийское»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В целях реализации Федерального закона от 06.10.2003 г. № 131-ФЗ «Об общих принципах организации местного самоуправления в Российской Федерации» и в соответствии с Федеральным законом от 21.12.1994 года № 68-ФЗ  «О защите населения и территории от чрезвычайных ситуаций природного и техногенного характера» и № 69- ФЗ «О пожарной безопасности», для своевременного реагирования на чрезвычайные ситуации природного и техногенного характера, выявления бесконтрольных палов сухой растительности, несанкционированного сжигания бытового и производственного мусора, создать на территории муниципального образования сельского поселения «Холодное эвенкийское»: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1.  Создать группу патрулирования. (приложение № 1);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2.  Создать маневренную группу (приложение №2)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3. При выявлении фактов бесконтрольных палов сухой растительности, несанкционированного сжигания мусора, загорания лесного массива незамедлительно передавать информацию в ЕДДС администрации МО «Северо-Байкальский район», в пожарную охрану, в районный отдел МВД.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3.   Патрульные и маневренные группы на тушение лесных возгораний привлекаться не будут.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4. Контроль за исполнение настоящего Распоряжения оставляю за собой.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МО СП «Холодное эвенкийское»                                       Л.П. Усынина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№ 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Группа патрулирования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9"/>
        <w:gridCol w:w="2026"/>
        <w:gridCol w:w="1799"/>
        <w:gridCol w:w="1842"/>
        <w:gridCol w:w="1546"/>
        <w:gridCol w:w="1853"/>
      </w:tblGrid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0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Должность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Ф.И.О.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Адрес проживания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тел.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Место работы должность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20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Глава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Усынина Людмила Павловна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п. Холодная, ул. Арпеульева 19-1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89025391484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Администрация МО СП «Холодное эвенкийское»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20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Специалист 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Молчанова Олеся Витальевна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п.Холодная ул.Арпеульева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6а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89085905500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Администрация МО СП «Холодное эвенкийское»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20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Пенсионер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Атолайнен Расима Ишбулдовна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п.Душкачан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ул.Центральная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89516278741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пенсионер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1"/>
        <w:shd w:val="clear" w:color="auto" w:fill="FFFFFF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>
      <w:pPr>
        <w:pStyle w:val="1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Патрульно-маневренной группы МО СП «Холодное эвенкийское» </w:t>
      </w:r>
    </w:p>
    <w:tbl>
      <w:tblPr>
        <w:tblpPr w:vertAnchor="text" w:horzAnchor="margin" w:leftFromText="180" w:rightFromText="180" w:tblpX="0" w:tblpY="319"/>
        <w:tblW w:w="156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8"/>
        <w:gridCol w:w="1550"/>
        <w:gridCol w:w="3869"/>
        <w:gridCol w:w="4069"/>
        <w:gridCol w:w="1984"/>
        <w:gridCol w:w="3430"/>
      </w:tblGrid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4" w:leader="none"/>
              </w:tabs>
              <w:spacing w:before="0" w:after="200"/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4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08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тел.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работы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Старший группы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Усынина Людмила Павловна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4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Холодная, ул. Арпеульева 19/1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89025391484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 СП «Холодное эвенкийское»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Члены группы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Немеров Эдуард Валерьевич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4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Холодная ул. Новостройка 13/1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89244531976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ООО «Тепложе»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Иванов Алексей Сергеевич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4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Холодная ул. Арпеульева 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89246530367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Киндигирская ООШ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-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Горбунов Сергей Владимирович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4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Холодная, ул. Арпеульева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89503923014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ООО «Тепложе»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-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Молчанова Олеся Витальевна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4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Холодная, ул. Арпеульева 6а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89085905500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МО СП «Холодное эвенкийское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ind w:right="-1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Приложение № 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 Распоряжению администрации МО СП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«Холодное эвенкийское» Северо-Байкальского района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№ </w:t>
      </w:r>
      <w:r>
        <w:rPr>
          <w:rFonts w:cs="Times New Roman" w:ascii="Times New Roman" w:hAnsi="Times New Roman"/>
          <w:sz w:val="24"/>
        </w:rPr>
        <w:t>11</w:t>
      </w:r>
      <w:r>
        <w:rPr>
          <w:rFonts w:cs="Times New Roman" w:ascii="Times New Roman" w:hAnsi="Times New Roman"/>
          <w:sz w:val="24"/>
        </w:rPr>
        <w:t xml:space="preserve"> от 2</w:t>
      </w:r>
      <w:r>
        <w:rPr>
          <w:rFonts w:cs="Times New Roman" w:ascii="Times New Roman" w:hAnsi="Times New Roman"/>
          <w:sz w:val="24"/>
        </w:rPr>
        <w:t>7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марта</w:t>
      </w:r>
      <w:r>
        <w:rPr>
          <w:rFonts w:cs="Times New Roman" w:ascii="Times New Roman" w:hAnsi="Times New Roman"/>
          <w:sz w:val="24"/>
        </w:rPr>
        <w:t xml:space="preserve"> 202</w:t>
      </w:r>
      <w:r>
        <w:rPr>
          <w:rFonts w:cs="Times New Roman" w:ascii="Times New Roman" w:hAnsi="Times New Roman"/>
          <w:sz w:val="24"/>
        </w:rPr>
        <w:t>4</w:t>
      </w:r>
      <w:r>
        <w:rPr>
          <w:rFonts w:cs="Times New Roman" w:ascii="Times New Roman" w:hAnsi="Times New Roman"/>
          <w:sz w:val="24"/>
        </w:rPr>
        <w:t xml:space="preserve"> 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Перечень оснащения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патрульной и патрульно-маневренной групп МО СП «Холодное эвенкийское»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Style w:val="a3"/>
        <w:tblW w:w="13892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4109"/>
        <w:gridCol w:w="2836"/>
        <w:gridCol w:w="6095"/>
      </w:tblGrid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п/п</w:t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Наименование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Количество (шт.)</w:t>
            </w:r>
          </w:p>
        </w:tc>
        <w:tc>
          <w:tcPr>
            <w:tcW w:w="6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Примечание </w:t>
              <w:br/>
              <w:t>(прикреплены дополнительные средства)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Шансовые инструменты: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лопаты;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топоры;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грабли;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6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Комплекты спец. одежды (энцефалитные костюмы)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6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РЛО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6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Радиостанции (носимые)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6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Продукты питания на 3 сут.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6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ГСМ (л.)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20</w:t>
            </w:r>
          </w:p>
        </w:tc>
        <w:tc>
          <w:tcPr>
            <w:tcW w:w="6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Бензопилы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6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Воздуходувки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6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</w:t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Мотопомпы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6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10</w:t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Рукава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6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11</w:t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Стволы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6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357" w:gutter="0" w:header="0" w:top="993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521f7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21f7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Обычный1"/>
    <w:qFormat/>
    <w:rsid w:val="00341364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1f7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C1122-307F-42BB-86B8-8F4D3976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Application>LibreOffice/7.6.4.1$Windows_X86_64 LibreOffice_project/e19e193f88cd6c0525a17fb7a176ed8e6a3e2aa1</Application>
  <AppVersion>15.0000</AppVersion>
  <Pages>4</Pages>
  <Words>416</Words>
  <Characters>2702</Characters>
  <CharactersWithSpaces>3780</CharactersWithSpaces>
  <Paragraphs>129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2016-04-20T06:37:00Z</dcterms:created>
  <dc:creator>user</dc:creator>
  <dc:description/>
  <dc:language>ru-RU</dc:language>
  <cp:lastModifiedBy/>
  <cp:lastPrinted>2023-04-26T07:30:00Z</cp:lastPrinted>
  <dcterms:modified xsi:type="dcterms:W3CDTF">2024-05-29T10:55:00Z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