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324"/>
                <wp:lineTo x="21590" y="21324"/>
                <wp:lineTo x="21590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rPr>
          <w:b/>
          <w:sz w:val="28"/>
          <w:szCs w:val="28"/>
        </w:rPr>
      </w:pPr>
      <w:r>
        <w:rPr/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147955</wp:posOffset>
                </wp:positionV>
                <wp:extent cx="6492240" cy="0"/>
                <wp:effectExtent l="38100" t="38100" r="38100" b="381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5pt" to="480.25pt,11.65pt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</w:t>
      </w:r>
      <w:r>
        <w:rPr>
          <w:b/>
          <w:i w:val="false"/>
        </w:rPr>
        <w:t xml:space="preserve"> № </w:t>
      </w:r>
      <w:r>
        <w:rPr>
          <w:b/>
          <w:i w:val="false"/>
        </w:rPr>
        <w:t>1</w:t>
      </w:r>
      <w:r>
        <w:rPr>
          <w:b/>
          <w:i w:val="false"/>
        </w:rPr>
        <w:t>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06</w:t>
      </w:r>
      <w:r>
        <w:rPr>
          <w:b/>
        </w:rPr>
        <w:t>.0</w:t>
      </w:r>
      <w:r>
        <w:rPr>
          <w:b/>
        </w:rPr>
        <w:t>5</w:t>
      </w:r>
      <w:r>
        <w:rPr>
          <w:b/>
        </w:rPr>
        <w:t>.202</w:t>
      </w:r>
      <w:r>
        <w:rPr>
          <w:b/>
        </w:rPr>
        <w:t>4</w:t>
      </w:r>
      <w:r>
        <w:rPr>
          <w:b/>
        </w:rPr>
        <w:t xml:space="preserve"> г.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Об изменении адресных характеристик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ул. </w:t>
      </w:r>
      <w:r>
        <w:rPr/>
        <w:t>Ольхонская</w:t>
      </w:r>
      <w:r>
        <w:rPr/>
        <w:t xml:space="preserve">, дом </w:t>
      </w:r>
      <w:r>
        <w:rPr/>
        <w:t>17</w:t>
      </w:r>
      <w:r>
        <w:rPr/>
        <w:t xml:space="preserve">, с уникальным номером адреса объекта адресации в ГАР </w:t>
      </w:r>
      <w:r>
        <w:rPr>
          <w:color w:val="000000"/>
          <w:szCs w:val="21"/>
        </w:rPr>
        <w:t>73bacdef-0d17-44df-a3cd-6b874b88add5 добавить кадастровый номер 03:17:</w:t>
      </w:r>
      <w:r>
        <w:rPr>
          <w:color w:val="000000"/>
          <w:szCs w:val="21"/>
        </w:rPr>
        <w:t>180301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1150</w:t>
      </w:r>
      <w:r>
        <w:rPr>
          <w:color w:val="000000"/>
          <w:szCs w:val="21"/>
        </w:rPr>
        <w:t>.</w:t>
      </w:r>
    </w:p>
    <w:p>
      <w:pPr>
        <w:pStyle w:val="Normal"/>
        <w:rPr/>
      </w:pPr>
      <w:r>
        <w:rPr/>
        <w:t xml:space="preserve">2. Контроль за исполнением настоящего </w:t>
      </w:r>
      <w:r>
        <w:rPr/>
        <w:t>Распоряжения</w:t>
      </w:r>
      <w:r>
        <w:rPr/>
        <w:t xml:space="preserve">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LibreOffice/7.6.4.1$Windows_X86_64 LibreOffice_project/e19e193f88cd6c0525a17fb7a176ed8e6a3e2aa1</Application>
  <AppVersion>15.0000</AppVersion>
  <Pages>1</Pages>
  <Words>134</Words>
  <Characters>1042</Characters>
  <CharactersWithSpaces>1473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2023-03-20T02:29:00Z</cp:lastPrinted>
  <dcterms:modified xsi:type="dcterms:W3CDTF">2024-05-06T15:33:00Z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