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74"/>
                <wp:lineTo x="21547" y="21274"/>
                <wp:lineTo x="21547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</w:t>
      </w:r>
      <w:r>
        <w:rPr>
          <w:b/>
          <w:i w:val="false"/>
        </w:rPr>
        <w:t>44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2</w:t>
      </w:r>
      <w:r>
        <w:rPr>
          <w:b/>
        </w:rPr>
        <w:t>6.09.2024 г.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Об изменении адресных характеристик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Подъемная, дом 2, с уникальным номером адреса объекта адресации в ГАР </w:t>
      </w:r>
      <w:r>
        <w:rPr>
          <w:color w:val="000000"/>
          <w:szCs w:val="21"/>
        </w:rPr>
        <w:t>75df1c3e-ec99-4f8a-809b-9efaf656443e  добавить кадастровый номер 03:17:000000:2586.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 xml:space="preserve">2.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14, с уникальным номером адреса объекта адресации в ГАР </w:t>
      </w:r>
      <w:r>
        <w:rPr>
          <w:color w:val="000000"/>
          <w:szCs w:val="21"/>
        </w:rPr>
        <w:br/>
        <w:t>b85bbfaa-6145-4b16-b701-e7b26b3bdf6a  добавить кадастровый номер 03:17:180301:1069.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 xml:space="preserve">3.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8, с уникальным номером адреса объекта адресации в ГАР </w:t>
      </w:r>
      <w:r>
        <w:rPr>
          <w:color w:val="000000"/>
          <w:szCs w:val="21"/>
        </w:rPr>
        <w:t>7c5ffca5-6b9c-4f20-861c-561dc2719d3e   добавить кадастровый номер 03:17:180301:1113.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4.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Заречная, дом 12, с уникальным номером адреса объекта адресации в ГАР ceb473c6-98eb-4fa1-858b-9ff5293ec596  добавить кадастровый номер 03:17:000000:2607.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 xml:space="preserve">5.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Пионерская, дом 12, с уникальным номером адреса объекта адресации в ГАР </w:t>
        <w:br/>
        <w:t>869cec9f-1b16-40f1-8b2e-2e50275f5d05  добавить кадастровый номер 03:17:180301:720.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 xml:space="preserve">6.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Мичурина, дом 6, с уникальным номером адреса объекта адресации в ГАР </w:t>
        <w:br/>
        <w:t>a3e772f8-5829-4427-92db-9d6de7a26a8f добавить кадастровый номер 03:17:180301:1002.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7.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Заречная, дом 9, с уникальным номером адреса объекта адресации в ГАР 7fa44626-51e0-4158-8783-acc6ff745f8d добавить кадастровый номер 03:17:180301:752.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8.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Дружбы, дом 14, с уникальным номером адреса объекта адресации в ГАР fa8761ce-6119-4dbb-b6e7-a20a721585cc добавить кадастровый номер 03:17:180301:739.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9.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Южная, дом 15, с уникальным номером адреса объекта адресации в ГАР dcaf301b-8233-4cbc-9d42-8f0a2577e23f добавить кадастровый номер 03:17:180301:1315.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10.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Нийская, дом 2, с уникальным номером адреса объекта адресации в ГАР bc325a4f-9b43-48a2-a4d1-3927631f5463 добавить кадастровый номер 03:17:000000:2324.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11.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Нийская, дом 3, с уникальным номером адреса объекта адресации в ГАР 21409d6c-1f39-4c0f-9de3-4930f749daa5 добавить кадастровый номер</w:t>
      </w:r>
      <w:r>
        <w:rPr>
          <w:b w:val="false"/>
          <w:bCs w:val="false"/>
          <w:color w:val="000000"/>
          <w:szCs w:val="21"/>
          <w:u w:val="none"/>
        </w:rPr>
        <w:t xml:space="preserve"> 03:17:180301:1197.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12.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Подъемная, дом 14, с уникальным номером адреса объекта адресации в ГАР 04015015-6c02-43a3-bd2a-fe1416d75040 добавить кадастровый номер 03:17:180301:1066.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13.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Советская, дом 10, с уникальным номером адреса объекта адресации в ГАР d452f07e-fdd7-4eb9-a452-ca152442ce25 добавить кадастровый номер 03:17:180301:631.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14.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Озерная, дом 13, с уникальным номером адреса объекта адресации в ГАР 499fca57-3f9e-4305-a195-8fa53e8796d6 добавить кадастровый номер 03:17:000000:2584.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15.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Сиреневая, дом 1, с уникальным номером адреса объекта адресации в ГАР 6c4d6a84-f469-4f8a-8e11-e4faafe4ed7e  добавить кадастровый номер 03:17:180301:649.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16.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Космонавтов, дом 5, с уникальным номером адреса объекта адресации в ГАР 0771b6dc-a1a3-4c57-bf14-70164c309e8d  добавить кадастровый номер 03:17:000000:2100.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17.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Космонавтов, дом 4, с уникальным номером адреса объекта адресации в ГАР e3a6b2aa-f864-4d37-84e8-4d6610a223f0  добавить кадастровый номер 03:17:000000:2558.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18.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Березовая, дом 10, с уникальным номером адреса объекта адресации в ГАР ea54d291-3bc1-4d9a-831b-afd7550901c8 добавить кадастровый номер 03:17:000000:2079.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19.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18, с уникальным номером адреса объекта адресации в ГАР 666b96df-27af-415c-b627-cddcf2a7749b добавить кадастровый номер 03:17:000000:5799.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20.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1, с уникальным номером адреса объекта адресации в ГАР 9327d50c-2c61-49c8-8fee-06679472be29 добавить кадастровый номер 03:17:180301:1071.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3, с уникальным номером адреса объекта адресации в ГАР bc88c021-5115-4f40-9def-133ba5dbf7efдобавить кадастровый номер 03:17:000000:2457.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</w:rPr>
        <w:t>22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color w:val="000000"/>
          <w:szCs w:val="21"/>
        </w:rPr>
        <w:t>Больничная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, с уникальным номером адреса объекта адресации в ГАР 6030596f-ac0f-4792-be0c-1be56c979324 добавить кадастровый номер 03:17:</w:t>
      </w:r>
      <w:r>
        <w:rPr>
          <w:color w:val="000000"/>
          <w:szCs w:val="21"/>
        </w:rPr>
        <w:t>000000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2129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23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color w:val="000000"/>
          <w:szCs w:val="21"/>
        </w:rPr>
        <w:t>Вокзальная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, с уникальным номером адреса объекта адресации в ГАР 975d3771-8d58-4059-be21-5458c419c6a1 добавить кадастровый номер 03:17:180301:</w:t>
      </w:r>
      <w:r>
        <w:rPr>
          <w:color w:val="000000"/>
          <w:szCs w:val="21"/>
        </w:rPr>
        <w:t>1201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24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color w:val="000000"/>
          <w:szCs w:val="21"/>
        </w:rPr>
        <w:t>Мирная</w:t>
      </w:r>
      <w:r>
        <w:rPr>
          <w:color w:val="000000"/>
          <w:szCs w:val="21"/>
        </w:rPr>
        <w:t>, дом 5, с уникальным номером адреса объекта адресации в ГАР 433d8564-6b41-4c30-8544-e49e36cf7816 добавить кадастровый номер 03:17:180301:1</w:t>
      </w:r>
      <w:r>
        <w:rPr>
          <w:color w:val="000000"/>
          <w:szCs w:val="21"/>
        </w:rPr>
        <w:t>111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25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color w:val="000000"/>
          <w:szCs w:val="21"/>
        </w:rPr>
        <w:t>Лесная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, с уникальным номером адреса объекта адресации в ГАР 415ff1d8-2a8a-424e-8f50-99e9ffb61748 добавить кадастровый номер 03:17:</w:t>
      </w:r>
      <w:r>
        <w:rPr>
          <w:color w:val="000000"/>
          <w:szCs w:val="21"/>
        </w:rPr>
        <w:t>180301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1092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26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color w:val="000000"/>
          <w:szCs w:val="21"/>
        </w:rPr>
        <w:t>Водопроводная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, с уникальным номером адреса объекта адресации в ГАР db97583a-6bde-4895-8076-97b11c2aaf9a добавить кадастровый номер</w:t>
      </w:r>
      <w:r>
        <w:rPr>
          <w:b w:val="false"/>
          <w:bCs w:val="false"/>
          <w:color w:val="000000"/>
          <w:szCs w:val="21"/>
          <w:u w:val="none"/>
        </w:rPr>
        <w:t xml:space="preserve"> 03:17:</w:t>
      </w:r>
      <w:r>
        <w:rPr>
          <w:b w:val="false"/>
          <w:bCs w:val="false"/>
          <w:color w:val="000000"/>
          <w:szCs w:val="21"/>
          <w:u w:val="none"/>
        </w:rPr>
        <w:t>000000</w:t>
      </w:r>
      <w:r>
        <w:rPr>
          <w:b w:val="false"/>
          <w:bCs w:val="false"/>
          <w:color w:val="000000"/>
          <w:szCs w:val="21"/>
          <w:u w:val="none"/>
        </w:rPr>
        <w:t>:</w:t>
      </w:r>
      <w:r>
        <w:rPr>
          <w:b w:val="false"/>
          <w:bCs w:val="false"/>
          <w:color w:val="000000"/>
          <w:szCs w:val="21"/>
          <w:u w:val="none"/>
        </w:rPr>
        <w:t>2140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27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Ольхонская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36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0b98b96f-2aec-473c-9772-600789e5ab32 добавить кадастровый номер 03:17:180301:</w:t>
      </w:r>
      <w:r>
        <w:rPr>
          <w:b w:val="false"/>
          <w:bCs w:val="false"/>
          <w:color w:val="000000"/>
          <w:szCs w:val="21"/>
          <w:u w:val="none"/>
        </w:rPr>
        <w:t>793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28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Водопроводная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6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666a5bea-cf81-42af-9a4f-6cb37d481d95 добавить кадастровый номер 03:17:180301:</w:t>
      </w:r>
      <w:r>
        <w:rPr>
          <w:b w:val="false"/>
          <w:bCs w:val="false"/>
          <w:color w:val="000000"/>
          <w:szCs w:val="21"/>
          <w:u w:val="none"/>
        </w:rPr>
        <w:t>1053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29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Подъемная</w:t>
      </w:r>
      <w:r>
        <w:rPr>
          <w:b w:val="false"/>
          <w:bCs w:val="false"/>
          <w:color w:val="000000"/>
          <w:szCs w:val="21"/>
          <w:u w:val="none"/>
        </w:rPr>
        <w:t>, дом 1</w:t>
      </w:r>
      <w:r>
        <w:rPr>
          <w:b w:val="false"/>
          <w:bCs w:val="false"/>
          <w:color w:val="000000"/>
          <w:szCs w:val="21"/>
          <w:u w:val="none"/>
        </w:rPr>
        <w:t>5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3baf90b0-5884-41b2-9ba0-ee04a7df9a6a добавить кадастровый номер 03:17:</w:t>
      </w:r>
      <w:r>
        <w:rPr>
          <w:b w:val="false"/>
          <w:bCs w:val="false"/>
          <w:color w:val="000000"/>
          <w:szCs w:val="21"/>
          <w:u w:val="none"/>
        </w:rPr>
        <w:t>180301</w:t>
      </w:r>
      <w:r>
        <w:rPr>
          <w:b w:val="false"/>
          <w:bCs w:val="false"/>
          <w:color w:val="000000"/>
          <w:szCs w:val="21"/>
          <w:u w:val="none"/>
        </w:rPr>
        <w:t>:</w:t>
      </w:r>
      <w:r>
        <w:rPr>
          <w:b w:val="false"/>
          <w:bCs w:val="false"/>
          <w:color w:val="000000"/>
          <w:szCs w:val="21"/>
          <w:u w:val="none"/>
        </w:rPr>
        <w:t>648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30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Ольхонская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24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d87bc0c6-98c2-4575-bd43-c59447d03ee2  добавить кадастровый номер 03:17:180301:6</w:t>
      </w:r>
      <w:r>
        <w:rPr>
          <w:b w:val="false"/>
          <w:bCs w:val="false"/>
          <w:color w:val="000000"/>
          <w:szCs w:val="21"/>
          <w:u w:val="none"/>
        </w:rPr>
        <w:t>2</w:t>
      </w:r>
      <w:r>
        <w:rPr>
          <w:b w:val="false"/>
          <w:bCs w:val="false"/>
          <w:color w:val="000000"/>
          <w:szCs w:val="21"/>
          <w:u w:val="none"/>
        </w:rPr>
        <w:t>9.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31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Мичурина</w:t>
      </w:r>
      <w:r>
        <w:rPr>
          <w:b w:val="false"/>
          <w:bCs w:val="false"/>
          <w:color w:val="000000"/>
          <w:szCs w:val="21"/>
          <w:u w:val="none"/>
        </w:rPr>
        <w:t>, дом 5, с уникальным номером адреса объекта адресации в ГАР afd13773-fc96-4bf4-a5c4-a3b33b80e782  добавить кадастровый номер 03:17:000000:</w:t>
      </w:r>
      <w:r>
        <w:rPr>
          <w:b w:val="false"/>
          <w:bCs w:val="false"/>
          <w:color w:val="000000"/>
          <w:szCs w:val="21"/>
          <w:u w:val="none"/>
        </w:rPr>
        <w:t>5802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32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Бытовиков</w:t>
      </w:r>
      <w:r>
        <w:rPr>
          <w:b w:val="false"/>
          <w:bCs w:val="false"/>
          <w:color w:val="000000"/>
          <w:szCs w:val="21"/>
          <w:u w:val="none"/>
        </w:rPr>
        <w:t>, дом 4, с уникальным номером адреса объекта адресации в ГАР 0a87af6d-213b-4b61-b7fd-402a7ee0e057  добавить кадастровый номер 03:17:</w:t>
      </w:r>
      <w:r>
        <w:rPr>
          <w:b w:val="false"/>
          <w:bCs w:val="false"/>
          <w:color w:val="000000"/>
          <w:szCs w:val="21"/>
          <w:u w:val="none"/>
        </w:rPr>
        <w:t>180301</w:t>
      </w:r>
      <w:r>
        <w:rPr>
          <w:b w:val="false"/>
          <w:bCs w:val="false"/>
          <w:color w:val="000000"/>
          <w:szCs w:val="21"/>
          <w:u w:val="none"/>
        </w:rPr>
        <w:t>:</w:t>
      </w:r>
      <w:r>
        <w:rPr>
          <w:b w:val="false"/>
          <w:bCs w:val="false"/>
          <w:color w:val="000000"/>
          <w:szCs w:val="21"/>
          <w:u w:val="none"/>
        </w:rPr>
        <w:t>1052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33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Железнодорожная</w:t>
      </w:r>
      <w:r>
        <w:rPr>
          <w:b w:val="false"/>
          <w:bCs w:val="false"/>
          <w:color w:val="000000"/>
          <w:szCs w:val="21"/>
          <w:u w:val="none"/>
        </w:rPr>
        <w:t>, дом 1</w:t>
      </w:r>
      <w:r>
        <w:rPr>
          <w:b w:val="false"/>
          <w:bCs w:val="false"/>
          <w:color w:val="000000"/>
          <w:szCs w:val="21"/>
          <w:u w:val="none"/>
        </w:rPr>
        <w:t>6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1d119e98-9a83-4d7e-96ee-17e5e2f0bb1a добавить кадастровый номер 03:17:</w:t>
      </w:r>
      <w:r>
        <w:rPr>
          <w:b w:val="false"/>
          <w:bCs w:val="false"/>
          <w:color w:val="000000"/>
          <w:szCs w:val="21"/>
          <w:u w:val="none"/>
        </w:rPr>
        <w:t>180301</w:t>
      </w:r>
      <w:r>
        <w:rPr>
          <w:b w:val="false"/>
          <w:bCs w:val="false"/>
          <w:color w:val="000000"/>
          <w:szCs w:val="21"/>
          <w:u w:val="none"/>
        </w:rPr>
        <w:t>:</w:t>
      </w:r>
      <w:r>
        <w:rPr>
          <w:b w:val="false"/>
          <w:bCs w:val="false"/>
          <w:color w:val="000000"/>
          <w:szCs w:val="21"/>
          <w:u w:val="none"/>
        </w:rPr>
        <w:t>1078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34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Северная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7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ef3d79fb-f906-4b47-940b-9c7675cd13f3  добавить кадастровый номер 03:17:180301:</w:t>
      </w:r>
      <w:r>
        <w:rPr>
          <w:b w:val="false"/>
          <w:bCs w:val="false"/>
          <w:color w:val="000000"/>
          <w:szCs w:val="21"/>
          <w:u w:val="none"/>
        </w:rPr>
        <w:t>738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35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Советская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14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1ee41001-d476-41bf-a226-a24c6c29fab0  добавить кадастровый номер 03:17:</w:t>
      </w:r>
      <w:r>
        <w:rPr>
          <w:b w:val="false"/>
          <w:bCs w:val="false"/>
          <w:color w:val="000000"/>
          <w:szCs w:val="21"/>
          <w:u w:val="none"/>
        </w:rPr>
        <w:t>180301</w:t>
      </w:r>
      <w:r>
        <w:rPr>
          <w:b w:val="false"/>
          <w:bCs w:val="false"/>
          <w:color w:val="000000"/>
          <w:szCs w:val="21"/>
          <w:u w:val="none"/>
        </w:rPr>
        <w:t>:</w:t>
      </w:r>
      <w:r>
        <w:rPr>
          <w:b w:val="false"/>
          <w:bCs w:val="false"/>
          <w:color w:val="000000"/>
          <w:szCs w:val="21"/>
          <w:u w:val="none"/>
        </w:rPr>
        <w:t>1178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36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Банковская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23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e13a4849-4e0c-4e24-af14-6e246e7583b4 добавить кадастровый номер 03:17:</w:t>
      </w:r>
      <w:r>
        <w:rPr>
          <w:b w:val="false"/>
          <w:bCs w:val="false"/>
          <w:color w:val="000000"/>
          <w:szCs w:val="21"/>
          <w:u w:val="none"/>
        </w:rPr>
        <w:t>180301</w:t>
      </w:r>
      <w:r>
        <w:rPr>
          <w:b w:val="false"/>
          <w:bCs w:val="false"/>
          <w:color w:val="000000"/>
          <w:szCs w:val="21"/>
          <w:u w:val="none"/>
        </w:rPr>
        <w:t>:</w:t>
      </w:r>
      <w:r>
        <w:rPr>
          <w:b w:val="false"/>
          <w:bCs w:val="false"/>
          <w:color w:val="000000"/>
          <w:szCs w:val="21"/>
          <w:u w:val="none"/>
        </w:rPr>
        <w:t>794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u w:val="none"/>
        </w:rPr>
        <w:t>37</w:t>
      </w:r>
      <w:r>
        <w:rPr>
          <w:b w:val="false"/>
          <w:bCs w:val="false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u w:val="none"/>
        </w:rPr>
        <w:t>Облепиховая</w:t>
      </w:r>
      <w:r>
        <w:rPr>
          <w:b w:val="false"/>
          <w:bCs w:val="false"/>
          <w:u w:val="none"/>
        </w:rPr>
        <w:t xml:space="preserve">, дом </w:t>
      </w:r>
      <w:r>
        <w:rPr>
          <w:b w:val="false"/>
          <w:bCs w:val="false"/>
          <w:u w:val="none"/>
        </w:rPr>
        <w:t>6</w:t>
      </w:r>
      <w:r>
        <w:rPr>
          <w:b w:val="false"/>
          <w:bCs w:val="false"/>
          <w:u w:val="none"/>
        </w:rPr>
        <w:t>, с уникальным номером адреса объекта адресации в ГАР 1d119e98-9a83-4d7e-96ee-17e5e2f0bb1a добавить кадастровый номер 03:17:</w:t>
      </w:r>
      <w:r>
        <w:rPr>
          <w:b w:val="false"/>
          <w:bCs w:val="false"/>
          <w:u w:val="none"/>
        </w:rPr>
        <w:t>180301</w:t>
      </w:r>
      <w:r>
        <w:rPr>
          <w:b w:val="false"/>
          <w:bCs w:val="false"/>
          <w:u w:val="none"/>
        </w:rPr>
        <w:t>:</w:t>
      </w:r>
      <w:r>
        <w:rPr>
          <w:b w:val="false"/>
          <w:bCs w:val="false"/>
          <w:u w:val="none"/>
        </w:rPr>
        <w:t>995</w:t>
      </w:r>
      <w:r>
        <w:rPr>
          <w:b w:val="false"/>
          <w:bCs w:val="false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u w:val="none"/>
        </w:rPr>
        <w:t>38</w:t>
      </w:r>
      <w:r>
        <w:rPr>
          <w:b w:val="false"/>
          <w:bCs w:val="false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u w:val="none"/>
        </w:rPr>
        <w:t>Пионерская</w:t>
      </w:r>
      <w:r>
        <w:rPr>
          <w:b w:val="false"/>
          <w:bCs w:val="false"/>
          <w:u w:val="none"/>
        </w:rPr>
        <w:t xml:space="preserve">, дом </w:t>
      </w:r>
      <w:r>
        <w:rPr>
          <w:b w:val="false"/>
          <w:bCs w:val="false"/>
          <w:u w:val="none"/>
        </w:rPr>
        <w:t>1</w:t>
      </w:r>
      <w:r>
        <w:rPr>
          <w:b w:val="false"/>
          <w:bCs w:val="false"/>
          <w:u w:val="none"/>
        </w:rPr>
        <w:t>, с уникальным номером адреса объекта адресации в ГАР c7c5b0d8-af47-46aa-9838-d903e0603c30 добавить кадастровый номер 03:17:</w:t>
      </w:r>
      <w:r>
        <w:rPr>
          <w:b w:val="false"/>
          <w:bCs w:val="false"/>
          <w:u w:val="none"/>
        </w:rPr>
        <w:t>180301</w:t>
      </w:r>
      <w:r>
        <w:rPr>
          <w:b w:val="false"/>
          <w:bCs w:val="false"/>
          <w:u w:val="none"/>
        </w:rPr>
        <w:t>:</w:t>
      </w:r>
      <w:r>
        <w:rPr>
          <w:b w:val="false"/>
          <w:bCs w:val="false"/>
          <w:u w:val="none"/>
        </w:rPr>
        <w:t>1262</w:t>
      </w:r>
      <w:r>
        <w:rPr>
          <w:b w:val="false"/>
          <w:bCs w:val="false"/>
          <w:u w:val="none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/>
        <w:t>39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01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6089</TotalTime>
  <Application>LibreOffice/7.6.4.1$Windows_X86_64 LibreOffice_project/e19e193f88cd6c0525a17fb7a176ed8e6a3e2aa1</Application>
  <AppVersion>15.0000</AppVersion>
  <Pages>5</Pages>
  <Words>1501</Words>
  <Characters>12845</Characters>
  <CharactersWithSpaces>14629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2024-07-22T08:27:29Z</cp:lastPrinted>
  <dcterms:modified xsi:type="dcterms:W3CDTF">2024-09-26T11:00:10Z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